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4730" w14:textId="6D53DD73" w:rsidR="004D3FEF" w:rsidRDefault="00C038B7">
      <w:r>
        <w:t xml:space="preserve">Geneva Police Department is accepting applications for the position of Deputy </w:t>
      </w:r>
      <w:r w:rsidR="004B7E7E">
        <w:t>M</w:t>
      </w:r>
      <w:r>
        <w:t>arshal.  Applications are available at the police department or town hall during normal business hours.  The application process will close Friday January 24</w:t>
      </w:r>
      <w:r w:rsidRPr="00C038B7">
        <w:rPr>
          <w:vertAlign w:val="superscript"/>
        </w:rPr>
        <w:t>th</w:t>
      </w:r>
      <w:r>
        <w:t xml:space="preserve"> at 4:00 p.m.  Questions can be directed to the Marshal via email at </w:t>
      </w:r>
      <w:hyperlink r:id="rId4" w:history="1">
        <w:r w:rsidRPr="00560F89">
          <w:rPr>
            <w:rStyle w:val="Hyperlink"/>
          </w:rPr>
          <w:t>jbooth@adamscounty.in.gov</w:t>
        </w:r>
      </w:hyperlink>
      <w:r>
        <w:t xml:space="preserve">.    </w:t>
      </w:r>
    </w:p>
    <w:sectPr w:rsidR="004D3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B7"/>
    <w:rsid w:val="004B7E7E"/>
    <w:rsid w:val="004D3FEF"/>
    <w:rsid w:val="008C0EA2"/>
    <w:rsid w:val="00AC1A12"/>
    <w:rsid w:val="00C0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189F"/>
  <w15:chartTrackingRefBased/>
  <w15:docId w15:val="{6F39E362-EF83-46DF-9D85-635F9F23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8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ooth@adamscounty.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D. Booth</dc:creator>
  <cp:keywords/>
  <dc:description/>
  <cp:lastModifiedBy>James D. Booth</cp:lastModifiedBy>
  <cp:revision>2</cp:revision>
  <cp:lastPrinted>2025-01-16T04:43:00Z</cp:lastPrinted>
  <dcterms:created xsi:type="dcterms:W3CDTF">2025-01-16T04:38:00Z</dcterms:created>
  <dcterms:modified xsi:type="dcterms:W3CDTF">2025-01-16T04:43:00Z</dcterms:modified>
</cp:coreProperties>
</file>